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8D" w:rsidRPr="00D75D8D" w:rsidRDefault="00D75D8D" w:rsidP="00D75D8D">
      <w:pPr>
        <w:rPr>
          <w:b/>
        </w:rPr>
      </w:pPr>
      <w:r w:rsidRPr="00D75D8D">
        <w:rPr>
          <w:b/>
        </w:rPr>
        <w:t>Juledag 2016 – Johannes 1,1-14</w:t>
      </w:r>
    </w:p>
    <w:p w:rsidR="00D75D8D" w:rsidRPr="00D75D8D" w:rsidRDefault="00D75D8D" w:rsidP="00D75D8D"/>
    <w:p w:rsidR="00D75D8D" w:rsidRPr="00D75D8D" w:rsidRDefault="00D75D8D" w:rsidP="00D75D8D">
      <w:r w:rsidRPr="00D75D8D">
        <w:t xml:space="preserve">Hva var det som skjedde i natt? Ja, ikke i natt, da. Men den natta vi feiret i går og forsetter å undres over i dag. Hva skjedde? Mens mørket lå over jorden? </w:t>
      </w:r>
    </w:p>
    <w:p w:rsidR="00D75D8D" w:rsidRPr="00D75D8D" w:rsidRDefault="00D75D8D" w:rsidP="00D75D8D">
      <w:r w:rsidRPr="00D75D8D">
        <w:t xml:space="preserve">Jo. I natt nådde den evige, guddommelige dansen et ekstatisk øyeblikk. Den svingte seg til nye høyder og dybder. </w:t>
      </w:r>
    </w:p>
    <w:p w:rsidR="00D75D8D" w:rsidRPr="00D75D8D" w:rsidRDefault="00D75D8D" w:rsidP="00D75D8D">
      <w:r w:rsidRPr="00D75D8D">
        <w:t>Den guddommelige dansen. Ikke hørt</w:t>
      </w:r>
      <w:r>
        <w:t xml:space="preserve"> om den?</w:t>
      </w:r>
    </w:p>
    <w:p w:rsidR="00D75D8D" w:rsidRPr="00D75D8D" w:rsidRDefault="00D75D8D" w:rsidP="00D75D8D">
      <w:r w:rsidRPr="00D75D8D">
        <w:t xml:space="preserve">Da </w:t>
      </w:r>
      <w:proofErr w:type="spellStart"/>
      <w:r w:rsidRPr="00D75D8D">
        <w:t>ska</w:t>
      </w:r>
      <w:proofErr w:type="spellEnd"/>
      <w:r w:rsidRPr="00D75D8D">
        <w:t xml:space="preserve"> </w:t>
      </w:r>
      <w:proofErr w:type="spellStart"/>
      <w:r w:rsidRPr="00D75D8D">
        <w:t>je</w:t>
      </w:r>
      <w:proofErr w:type="spellEnd"/>
      <w:r w:rsidRPr="00D75D8D">
        <w:t xml:space="preserve"> </w:t>
      </w:r>
      <w:proofErr w:type="spellStart"/>
      <w:r w:rsidRPr="00D75D8D">
        <w:t>førtelja</w:t>
      </w:r>
      <w:proofErr w:type="spellEnd"/>
      <w:r w:rsidRPr="00D75D8D">
        <w:t>…</w:t>
      </w:r>
    </w:p>
    <w:p w:rsidR="00D75D8D" w:rsidRPr="00D75D8D" w:rsidRDefault="00D75D8D" w:rsidP="00D75D8D">
      <w:r w:rsidRPr="00D75D8D">
        <w:t>Fra begynnelsen.</w:t>
      </w:r>
    </w:p>
    <w:p w:rsidR="00D75D8D" w:rsidRPr="00D75D8D" w:rsidRDefault="00D75D8D" w:rsidP="00D75D8D"/>
    <w:p w:rsidR="00D75D8D" w:rsidRDefault="00D75D8D" w:rsidP="00D75D8D">
      <w:r>
        <w:t>Det står skrevet hos evangelisten Johannes:</w:t>
      </w:r>
      <w:r>
        <w:br/>
      </w:r>
    </w:p>
    <w:p w:rsidR="00D75D8D" w:rsidRPr="00D75D8D" w:rsidRDefault="00D75D8D" w:rsidP="00D75D8D">
      <w:r w:rsidRPr="00D75D8D">
        <w:t>I begynnelsen var Ordet.</w:t>
      </w:r>
      <w:r w:rsidRPr="00D75D8D">
        <w:br/>
        <w:t>Ordet var hos Gud,</w:t>
      </w:r>
      <w:r w:rsidRPr="00D75D8D">
        <w:br/>
        <w:t>og Ordet var Gud.</w:t>
      </w:r>
    </w:p>
    <w:p w:rsidR="00D75D8D" w:rsidRPr="00D75D8D" w:rsidRDefault="00D75D8D" w:rsidP="00D75D8D"/>
    <w:p w:rsidR="00D75D8D" w:rsidRDefault="00D75D8D" w:rsidP="00D75D8D">
      <w:r w:rsidRPr="00D75D8D">
        <w:t>Han var i begynnelsen hos Gud.</w:t>
      </w:r>
      <w:r w:rsidRPr="00D75D8D">
        <w:br/>
        <w:t>Alt er blitt til ved ham,</w:t>
      </w:r>
      <w:r w:rsidRPr="00D75D8D">
        <w:br/>
        <w:t>uten ham er ikke noe blitt til.</w:t>
      </w:r>
      <w:r w:rsidRPr="00D75D8D">
        <w:br/>
        <w:t>Det som ble til i ham, var liv,</w:t>
      </w:r>
      <w:r>
        <w:t xml:space="preserve"> </w:t>
      </w:r>
    </w:p>
    <w:p w:rsidR="00D75D8D" w:rsidRPr="00D75D8D" w:rsidRDefault="00D75D8D" w:rsidP="00D75D8D">
      <w:r w:rsidRPr="00D75D8D">
        <w:t>og livet var menneskenes lys.</w:t>
      </w:r>
      <w:r w:rsidRPr="00D75D8D">
        <w:br/>
        <w:t>Lyset skinner i mørket,</w:t>
      </w:r>
      <w:r w:rsidRPr="00D75D8D">
        <w:br/>
        <w:t>og mørket har ikke overvunnet det.</w:t>
      </w:r>
      <w:r w:rsidRPr="00D75D8D">
        <w:br/>
      </w:r>
    </w:p>
    <w:p w:rsidR="00D75D8D" w:rsidRPr="00D75D8D" w:rsidRDefault="00D75D8D" w:rsidP="00D75D8D">
      <w:r w:rsidRPr="00D75D8D">
        <w:t xml:space="preserve">Et menneske sto fram, utsendt av Gud. Navnet hans var Johannes. </w:t>
      </w:r>
    </w:p>
    <w:p w:rsidR="00D75D8D" w:rsidRPr="00D75D8D" w:rsidRDefault="00D75D8D" w:rsidP="00D75D8D">
      <w:r w:rsidRPr="00D75D8D">
        <w:t>Han kom for å vitne. Han skulle vitne om lyset, så alle skulle komme til tro ved ham. Selv var han ikke lyset, men han skulle vitne om lyset.</w:t>
      </w:r>
    </w:p>
    <w:p w:rsidR="00D75D8D" w:rsidRPr="00D75D8D" w:rsidRDefault="00D75D8D" w:rsidP="00D75D8D"/>
    <w:p w:rsidR="00D75D8D" w:rsidRDefault="00D75D8D" w:rsidP="00D75D8D">
      <w:r w:rsidRPr="00D75D8D">
        <w:t xml:space="preserve">Det sanne lys, som lyser for hvert menneske, </w:t>
      </w:r>
    </w:p>
    <w:p w:rsidR="00D75D8D" w:rsidRDefault="00D75D8D" w:rsidP="00D75D8D">
      <w:r w:rsidRPr="00D75D8D">
        <w:t>kom nå til verden.</w:t>
      </w:r>
      <w:r w:rsidRPr="00D75D8D">
        <w:br/>
        <w:t xml:space="preserve">Han var i verden, og verden er blitt til ved ham, </w:t>
      </w:r>
    </w:p>
    <w:p w:rsidR="00D75D8D" w:rsidRPr="00D75D8D" w:rsidRDefault="00D75D8D" w:rsidP="00D75D8D">
      <w:r w:rsidRPr="00D75D8D">
        <w:t>men verden kjente ham ikke.</w:t>
      </w:r>
      <w:r w:rsidRPr="00D75D8D">
        <w:br/>
        <w:t>Han kom til sitt eget,</w:t>
      </w:r>
      <w:r w:rsidRPr="00D75D8D">
        <w:br/>
        <w:t>og hans egne tok ikke imot ham.</w:t>
      </w:r>
      <w:r w:rsidRPr="00D75D8D">
        <w:br/>
        <w:t>Men alle som tok imot ham,</w:t>
      </w:r>
      <w:r w:rsidRPr="00D75D8D">
        <w:br/>
        <w:t>dem ga han rett til å bli Guds barn,</w:t>
      </w:r>
      <w:r w:rsidRPr="00D75D8D">
        <w:br/>
        <w:t>de som tror på hans navn.</w:t>
      </w:r>
      <w:r w:rsidRPr="00D75D8D">
        <w:br/>
      </w:r>
      <w:r w:rsidRPr="00D75D8D">
        <w:lastRenderedPageBreak/>
        <w:t>De er ikke født av kjøtt og blod,</w:t>
      </w:r>
      <w:r w:rsidRPr="00D75D8D">
        <w:br/>
        <w:t>ikke av menneskers vilje</w:t>
      </w:r>
      <w:r w:rsidRPr="00D75D8D">
        <w:br/>
        <w:t>og ikke av manns vilje, men av Gud.</w:t>
      </w:r>
      <w:r w:rsidRPr="00D75D8D">
        <w:br/>
        <w:t>          </w:t>
      </w:r>
      <w:r w:rsidRPr="00D75D8D">
        <w:br/>
        <w:t>Og Ordet ble menneske</w:t>
      </w:r>
      <w:r>
        <w:t xml:space="preserve"> </w:t>
      </w:r>
      <w:r w:rsidRPr="00D75D8D">
        <w:t>og tok bolig iblant oss,</w:t>
      </w:r>
      <w:r w:rsidRPr="00D75D8D">
        <w:br/>
        <w:t>og vi så hans herlighet,</w:t>
      </w:r>
      <w:r w:rsidRPr="00D75D8D">
        <w:br/>
        <w:t>en herlighet som den enbårne Sønn</w:t>
      </w:r>
      <w:r>
        <w:t xml:space="preserve"> </w:t>
      </w:r>
      <w:r w:rsidRPr="00D75D8D">
        <w:t>har fra sin Far,</w:t>
      </w:r>
      <w:r w:rsidRPr="00D75D8D">
        <w:br/>
        <w:t>full av nåde og sannhet.</w:t>
      </w:r>
    </w:p>
    <w:p w:rsidR="00D75D8D" w:rsidRPr="00D75D8D" w:rsidRDefault="00D75D8D" w:rsidP="00D75D8D"/>
    <w:p w:rsidR="00D75D8D" w:rsidRPr="00D75D8D" w:rsidRDefault="00D75D8D" w:rsidP="00D75D8D">
      <w:pPr>
        <w:rPr>
          <w:b/>
        </w:rPr>
      </w:pPr>
      <w:r w:rsidRPr="00D75D8D">
        <w:rPr>
          <w:b/>
        </w:rPr>
        <w:t>Slik lyder det hellige evangeliet.</w:t>
      </w:r>
    </w:p>
    <w:p w:rsidR="00D75D8D" w:rsidRPr="00D75D8D" w:rsidRDefault="00D75D8D" w:rsidP="00D75D8D"/>
    <w:p w:rsidR="00D75D8D" w:rsidRPr="00D75D8D" w:rsidRDefault="00D75D8D" w:rsidP="00D75D8D"/>
    <w:p w:rsidR="00D75D8D" w:rsidRPr="00D75D8D" w:rsidRDefault="00D75D8D" w:rsidP="00D75D8D">
      <w:r w:rsidRPr="00D75D8D">
        <w:rPr>
          <w:u w:val="single"/>
        </w:rPr>
        <w:t>I begynnelsen.</w:t>
      </w:r>
      <w:r w:rsidRPr="00D75D8D">
        <w:t xml:space="preserve"> Før begynnelsen. </w:t>
      </w:r>
      <w:r w:rsidRPr="00D75D8D">
        <w:rPr>
          <w:u w:val="single"/>
        </w:rPr>
        <w:t>Var Ordet.</w:t>
      </w:r>
      <w:r w:rsidRPr="00D75D8D">
        <w:t xml:space="preserve"> Som er kodeord for Jesus når Johannes forteller og forklarer.</w:t>
      </w:r>
    </w:p>
    <w:p w:rsidR="00D75D8D" w:rsidRPr="00D75D8D" w:rsidRDefault="00D75D8D" w:rsidP="00D75D8D">
      <w:r w:rsidRPr="00D75D8D">
        <w:rPr>
          <w:u w:val="single"/>
        </w:rPr>
        <w:t>Var hos Gud. Var Gud.</w:t>
      </w:r>
      <w:r w:rsidRPr="00D75D8D">
        <w:t xml:space="preserve"> Mysteriøst.</w:t>
      </w:r>
      <w:r>
        <w:t xml:space="preserve"> </w:t>
      </w:r>
      <w:r w:rsidRPr="00D75D8D">
        <w:t>Var hos og var en og den samme.</w:t>
      </w:r>
    </w:p>
    <w:p w:rsidR="00D75D8D" w:rsidRPr="00D75D8D" w:rsidRDefault="00D75D8D" w:rsidP="00D75D8D">
      <w:r w:rsidRPr="00D75D8D">
        <w:t xml:space="preserve">Noe lignende som ved skapelsen. </w:t>
      </w:r>
    </w:p>
    <w:p w:rsidR="00D75D8D" w:rsidRDefault="00D75D8D" w:rsidP="00D75D8D">
      <w:r w:rsidRPr="00D75D8D">
        <w:t xml:space="preserve">Da Gud sa «vi». La «oss» skape i </w:t>
      </w:r>
      <w:r>
        <w:t>«vårt»</w:t>
      </w:r>
      <w:r w:rsidRPr="00D75D8D">
        <w:t xml:space="preserve"> bilde. Og Ånden svevde over vannene. Gud er én og flere på samme tid. </w:t>
      </w:r>
    </w:p>
    <w:p w:rsidR="00D75D8D" w:rsidRDefault="00D75D8D" w:rsidP="00D75D8D">
      <w:r>
        <w:t xml:space="preserve">Mysteriøst. Uforklarlig. Og likevel kom kirken etter hvert opp med et ord: </w:t>
      </w:r>
      <w:r w:rsidRPr="00D75D8D">
        <w:t xml:space="preserve">Treenighet. </w:t>
      </w:r>
      <w:r>
        <w:t>Som kanskje ikke forklarer så mye.</w:t>
      </w:r>
    </w:p>
    <w:p w:rsidR="00D75D8D" w:rsidRPr="00D75D8D" w:rsidRDefault="00D75D8D" w:rsidP="00D75D8D">
      <w:r>
        <w:t>Og bilder: Som for eksempel:</w:t>
      </w:r>
      <w:r w:rsidRPr="00D75D8D">
        <w:t xml:space="preserve"> Dansen!</w:t>
      </w:r>
    </w:p>
    <w:p w:rsidR="00D75D8D" w:rsidRPr="00D75D8D" w:rsidRDefault="00D75D8D" w:rsidP="00D75D8D"/>
    <w:p w:rsidR="00D75D8D" w:rsidRDefault="00D75D8D" w:rsidP="00D75D8D">
      <w:r w:rsidRPr="00D75D8D">
        <w:t xml:space="preserve">Faderen, Sønnen og Den hellige ånd lever i et kjærlighetsfellesskap. </w:t>
      </w:r>
    </w:p>
    <w:p w:rsidR="00D75D8D" w:rsidRPr="00D75D8D" w:rsidRDefault="00D75D8D" w:rsidP="00D75D8D">
      <w:r w:rsidRPr="00D75D8D">
        <w:t>Det er som en evig dans, sier kirkefedrene: en livgivende, lengselsfull og skapende dans.</w:t>
      </w:r>
      <w:r>
        <w:t xml:space="preserve"> En ringdans i gjensidig hengivenhet. Mellom de tre.</w:t>
      </w:r>
    </w:p>
    <w:p w:rsidR="00D75D8D" w:rsidRDefault="00D75D8D" w:rsidP="00D75D8D">
      <w:r>
        <w:t>Og så, e</w:t>
      </w:r>
      <w:r w:rsidRPr="00D75D8D">
        <w:t>n dag – i et ekstatisk øyeblikk – går den guddommelige, skapende dansen over alle sine bredder. Slik oppstår universet, med dansende kloder og stjerner – og på den lille blå planeten svinger også menneskene seg, i takt med Gud.</w:t>
      </w:r>
    </w:p>
    <w:p w:rsidR="00D75D8D" w:rsidRDefault="00D75D8D" w:rsidP="00D75D8D">
      <w:r>
        <w:t xml:space="preserve">Ja, noen av peker også på hvordan alt er bygd opp av atomer, og inni atomene danser tre partikler, i et mønster vi ennå ikke har klart å knekke koden på. Den </w:t>
      </w:r>
      <w:proofErr w:type="spellStart"/>
      <w:r>
        <w:t>skapenden</w:t>
      </w:r>
      <w:proofErr w:type="spellEnd"/>
      <w:r>
        <w:t xml:space="preserve"> dansen – i det minste og det største, det laveste og det høyeste.</w:t>
      </w:r>
    </w:p>
    <w:p w:rsidR="00D75D8D" w:rsidRPr="00D75D8D" w:rsidRDefault="00D75D8D" w:rsidP="00D75D8D">
      <w:pPr>
        <w:rPr>
          <w:u w:val="single"/>
        </w:rPr>
      </w:pPr>
      <w:r>
        <w:t xml:space="preserve">Det ligner visdommen vi hørte om. </w:t>
      </w:r>
      <w:r w:rsidRPr="00D75D8D">
        <w:rPr>
          <w:u w:val="single"/>
        </w:rPr>
        <w:t>Visdommen</w:t>
      </w:r>
      <w:r w:rsidRPr="00D75D8D">
        <w:t xml:space="preserve">. </w:t>
      </w:r>
      <w:r>
        <w:t>Som i Det gamle testamentet er enda et kodeord for Gud. Visdommen. Som var h</w:t>
      </w:r>
      <w:r w:rsidRPr="00D75D8D">
        <w:t xml:space="preserve">os Gud. </w:t>
      </w:r>
      <w:r>
        <w:t xml:space="preserve">Og skapte: </w:t>
      </w:r>
      <w:r w:rsidRPr="00D75D8D">
        <w:t xml:space="preserve">Byggmester da alt ble til. </w:t>
      </w:r>
      <w:r w:rsidRPr="00D75D8D">
        <w:rPr>
          <w:u w:val="single"/>
        </w:rPr>
        <w:t>Jeg lekte på Guds vide jord og gledet meg med menneskene.</w:t>
      </w:r>
    </w:p>
    <w:p w:rsidR="00D75D8D" w:rsidRPr="00D75D8D" w:rsidRDefault="00D75D8D" w:rsidP="00D75D8D">
      <w:r w:rsidRPr="00D75D8D">
        <w:t>For den guddommelige dansen stenger ingen ute. Åpner ringen. Fra evighet til evighet ønsker Gud en dans – med deg!</w:t>
      </w:r>
    </w:p>
    <w:p w:rsidR="00D75D8D" w:rsidRPr="00D75D8D" w:rsidRDefault="00D75D8D" w:rsidP="00D75D8D"/>
    <w:p w:rsidR="00D75D8D" w:rsidRPr="00D75D8D" w:rsidRDefault="00D75D8D" w:rsidP="00D75D8D">
      <w:r w:rsidRPr="00D75D8D">
        <w:t>Så kom den skjebnesvangre dagen da vi mennesker ikke lenger ville la oss føre, men selv føre an og velge våre trinn. Det gikk ikke godt. Vi tråkker på hverandre, roter det til og ødelegger. Til tider grusomt. Dypt mørke. Dødsskyggens dal.</w:t>
      </w:r>
      <w:r>
        <w:t xml:space="preserve"> Denne jula er intet unntak. Snarere tvert imot. Det er dypt tankevekkende at nettopp Syria, og herskeren der, er nevnt i juleevangeliet.</w:t>
      </w:r>
    </w:p>
    <w:p w:rsidR="00D75D8D" w:rsidRPr="00D75D8D" w:rsidRDefault="00D75D8D" w:rsidP="00D75D8D">
      <w:pPr>
        <w:rPr>
          <w:u w:val="single"/>
        </w:rPr>
      </w:pPr>
      <w:r w:rsidRPr="00D75D8D">
        <w:t>Og selv da Jesus, det sanne lyset, kom til verden, var det mange som valgte mørket.</w:t>
      </w:r>
      <w:r>
        <w:t xml:space="preserve"> </w:t>
      </w:r>
      <w:r w:rsidRPr="00D75D8D">
        <w:rPr>
          <w:u w:val="single"/>
        </w:rPr>
        <w:t>Han var i verden, og verden er blitt til ved ham, men verden kjente ham ikke.</w:t>
      </w:r>
    </w:p>
    <w:p w:rsidR="00D75D8D" w:rsidRPr="00D75D8D" w:rsidRDefault="00D75D8D" w:rsidP="00D75D8D"/>
    <w:p w:rsidR="00D75D8D" w:rsidRDefault="00D75D8D" w:rsidP="00D75D8D">
      <w:r w:rsidRPr="00D75D8D">
        <w:t xml:space="preserve">Likevel: Gud fortsetter sin kjærlighetsdans: </w:t>
      </w:r>
    </w:p>
    <w:p w:rsidR="00D75D8D" w:rsidRPr="00D75D8D" w:rsidRDefault="00D75D8D" w:rsidP="00D75D8D">
      <w:r w:rsidRPr="00D75D8D">
        <w:t>En stjerneklar natt skjedde det selv engler hadde lengtet etter å få se:</w:t>
      </w:r>
    </w:p>
    <w:p w:rsidR="00D75D8D" w:rsidRPr="00D75D8D" w:rsidRDefault="00D75D8D" w:rsidP="00D75D8D">
      <w:r w:rsidRPr="00D75D8D">
        <w:t xml:space="preserve">I et nytt ekstatisk øyeblikk – svinger Sønnen seg slik at han når like ned på jorda og trår sine dansetrinn her. </w:t>
      </w:r>
    </w:p>
    <w:p w:rsidR="00D75D8D" w:rsidRPr="00D75D8D" w:rsidRDefault="00D75D8D" w:rsidP="00D75D8D">
      <w:r w:rsidRPr="00D75D8D">
        <w:t>Den treenige Gud går ut over sine egne grenser for å favne verden og alt som lever – og trekke alle mennesker inn i det evige kjærlighetsfellesskapet.</w:t>
      </w:r>
    </w:p>
    <w:p w:rsidR="00D75D8D" w:rsidRPr="00D75D8D" w:rsidRDefault="00D75D8D" w:rsidP="00D75D8D">
      <w:r w:rsidRPr="00D75D8D">
        <w:t>I natt!</w:t>
      </w:r>
    </w:p>
    <w:p w:rsidR="00D75D8D" w:rsidRPr="00D75D8D" w:rsidRDefault="00D75D8D" w:rsidP="00D75D8D">
      <w:r w:rsidRPr="00D75D8D">
        <w:rPr>
          <w:u w:val="single"/>
        </w:rPr>
        <w:t>Ordet ble menneske.</w:t>
      </w:r>
      <w:r w:rsidRPr="00D75D8D">
        <w:t xml:space="preserve"> </w:t>
      </w:r>
      <w:r w:rsidRPr="00D75D8D">
        <w:rPr>
          <w:u w:val="single"/>
        </w:rPr>
        <w:t>Vi så hans herlighet.</w:t>
      </w:r>
    </w:p>
    <w:p w:rsidR="00D75D8D" w:rsidRPr="00D75D8D" w:rsidRDefault="00D75D8D" w:rsidP="00D75D8D">
      <w:r w:rsidRPr="00D75D8D">
        <w:rPr>
          <w:u w:val="single"/>
        </w:rPr>
        <w:t>Det sanne lyset, som lyser for hvert m</w:t>
      </w:r>
      <w:r>
        <w:rPr>
          <w:u w:val="single"/>
        </w:rPr>
        <w:t>enneske</w:t>
      </w:r>
      <w:r w:rsidRPr="00D75D8D">
        <w:rPr>
          <w:u w:val="single"/>
        </w:rPr>
        <w:t>.</w:t>
      </w:r>
    </w:p>
    <w:p w:rsidR="00D75D8D" w:rsidRDefault="00D75D8D" w:rsidP="00D75D8D">
      <w:r w:rsidRPr="00D75D8D">
        <w:rPr>
          <w:u w:val="single"/>
        </w:rPr>
        <w:t>Nåde. Sannhet.</w:t>
      </w:r>
      <w:r w:rsidRPr="00D75D8D">
        <w:t xml:space="preserve"> Kjærlighet.</w:t>
      </w:r>
    </w:p>
    <w:p w:rsidR="00D75D8D" w:rsidRPr="00D75D8D" w:rsidRDefault="00D75D8D" w:rsidP="00D75D8D"/>
    <w:p w:rsidR="00D75D8D" w:rsidRPr="00D75D8D" w:rsidRDefault="00D75D8D" w:rsidP="00D75D8D">
      <w:r w:rsidRPr="00D75D8D">
        <w:t xml:space="preserve">Han vokste opp blant de fattige og forfulgte. </w:t>
      </w:r>
      <w:r>
        <w:t xml:space="preserve">Slik så vi </w:t>
      </w:r>
      <w:r w:rsidRPr="00D75D8D">
        <w:t xml:space="preserve">Guds godhet mot de små og undertrykte. Han møtte en samfunnsstøtte som Nikodemus og en utstøtt kvinne ved Jakobs brønn med samme respekt. </w:t>
      </w:r>
      <w:r>
        <w:t>Det viste oss at n</w:t>
      </w:r>
      <w:r w:rsidRPr="00D75D8D">
        <w:t xml:space="preserve">åden og sannheten er lik for alle. Han deltok i fest og i sorg. </w:t>
      </w:r>
    </w:p>
    <w:p w:rsidR="00D75D8D" w:rsidRPr="00D75D8D" w:rsidRDefault="00D75D8D" w:rsidP="00D75D8D">
      <w:r w:rsidRPr="00D75D8D">
        <w:t xml:space="preserve">Gud er nær oss i alle livets faser. </w:t>
      </w:r>
    </w:p>
    <w:p w:rsidR="00D75D8D" w:rsidRPr="00D75D8D" w:rsidRDefault="00D75D8D" w:rsidP="00D75D8D">
      <w:r w:rsidRPr="00D75D8D">
        <w:t>Han hjalp fiskere med fangst, han helbredet syke, han gav mat til sultne. Guds nåde og kjærlighet gjelder hele mennesket, ja, alt det skapte.</w:t>
      </w:r>
    </w:p>
    <w:p w:rsidR="00D75D8D" w:rsidRDefault="00D75D8D" w:rsidP="00D75D8D"/>
    <w:p w:rsidR="00D75D8D" w:rsidRPr="00D75D8D" w:rsidRDefault="00D75D8D" w:rsidP="00D75D8D">
      <w:r w:rsidRPr="00D75D8D">
        <w:t xml:space="preserve">Det var som en dans. </w:t>
      </w:r>
    </w:p>
    <w:p w:rsidR="00D75D8D" w:rsidRPr="00D75D8D" w:rsidRDefault="00D75D8D" w:rsidP="00D75D8D">
      <w:r w:rsidRPr="00D75D8D">
        <w:t xml:space="preserve">Midt i menneskers tomhet, mørke og kaos, </w:t>
      </w:r>
      <w:r>
        <w:t>svingte</w:t>
      </w:r>
      <w:r w:rsidRPr="00D75D8D">
        <w:t xml:space="preserve"> Jesus </w:t>
      </w:r>
      <w:r>
        <w:t xml:space="preserve">seg </w:t>
      </w:r>
      <w:r w:rsidRPr="00D75D8D">
        <w:t>og skapte lys og liv og levelige kår, slik som i begynnelsen. Han ble et menneske, og rundt ham oppsto</w:t>
      </w:r>
      <w:r>
        <w:t xml:space="preserve"> </w:t>
      </w:r>
      <w:r w:rsidRPr="00D75D8D">
        <w:t>det befridde soner av menneskelighet, små glimt fra paradiset, fra tiden før vi brøt ut av rytmen.</w:t>
      </w:r>
    </w:p>
    <w:p w:rsidR="00D75D8D" w:rsidRPr="00D75D8D" w:rsidRDefault="00D75D8D" w:rsidP="00D75D8D">
      <w:r w:rsidRPr="00D75D8D">
        <w:t>Og denne dansen fortsetter: Rundt Jesus brer kjærlighetens nye, livgivende rytme og toner seg blant stadig flere. De trekkes inn i dansen sammen med mesteren, like inn i kjærlighetsfellesskapet i Gud. </w:t>
      </w:r>
    </w:p>
    <w:p w:rsidR="00D75D8D" w:rsidRDefault="00D75D8D" w:rsidP="00D75D8D">
      <w:r>
        <w:t>Det er dette</w:t>
      </w:r>
      <w:r w:rsidRPr="00D75D8D">
        <w:t xml:space="preserve"> </w:t>
      </w:r>
      <w:r w:rsidRPr="00D75D8D">
        <w:rPr>
          <w:u w:val="single"/>
        </w:rPr>
        <w:t>kirken</w:t>
      </w:r>
      <w:r w:rsidRPr="00D75D8D">
        <w:t xml:space="preserve"> </w:t>
      </w:r>
      <w:r>
        <w:t xml:space="preserve">er </w:t>
      </w:r>
      <w:r w:rsidRPr="00D75D8D">
        <w:t xml:space="preserve">ment å være. </w:t>
      </w:r>
      <w:r>
        <w:t>E</w:t>
      </w:r>
      <w:r w:rsidRPr="00D75D8D">
        <w:t xml:space="preserve">t </w:t>
      </w:r>
      <w:r>
        <w:t xml:space="preserve">fellesskap </w:t>
      </w:r>
      <w:r w:rsidRPr="00D75D8D">
        <w:t>som trår den helbredende, skapende, lekende dansen Jesus lærte fra seg. </w:t>
      </w:r>
    </w:p>
    <w:p w:rsidR="00D75D8D" w:rsidRPr="00D75D8D" w:rsidRDefault="00D75D8D" w:rsidP="00D75D8D">
      <w:r w:rsidRPr="00D75D8D">
        <w:t>Trekker stadig nye mennesker med!</w:t>
      </w:r>
    </w:p>
    <w:p w:rsidR="00D75D8D" w:rsidRPr="00D75D8D" w:rsidRDefault="00D75D8D" w:rsidP="00D75D8D"/>
    <w:p w:rsidR="00D75D8D" w:rsidRPr="00D75D8D" w:rsidRDefault="00D75D8D" w:rsidP="00D75D8D">
      <w:r w:rsidRPr="00D75D8D">
        <w:t>Og det kan verden trenge. For den er fortsatt ute av takt med sin Skaper.</w:t>
      </w:r>
    </w:p>
    <w:p w:rsidR="00D75D8D" w:rsidRPr="00D75D8D" w:rsidRDefault="00D75D8D" w:rsidP="00D75D8D">
      <w:r>
        <w:t>Vi tråkker på hverandre, som sagt.</w:t>
      </w:r>
      <w:r w:rsidRPr="00D75D8D">
        <w:t xml:space="preserve"> Skaper ufred, ulykke, urettferdighet. </w:t>
      </w:r>
    </w:p>
    <w:p w:rsidR="00D75D8D" w:rsidRPr="00D75D8D" w:rsidRDefault="00D75D8D" w:rsidP="00D75D8D">
      <w:r w:rsidRPr="00D75D8D">
        <w:t xml:space="preserve">Verden trenger at noen danser den guddommelige dansen. Ikke bare taler sant, men lever nådig og sannferdig, slik Ordet som ble menneske, gjorde. </w:t>
      </w:r>
    </w:p>
    <w:p w:rsidR="00D75D8D" w:rsidRPr="00D75D8D" w:rsidRDefault="00D75D8D" w:rsidP="00D75D8D">
      <w:r w:rsidRPr="00D75D8D">
        <w:t>Det er ikke nok med ord.</w:t>
      </w:r>
    </w:p>
    <w:p w:rsidR="00D75D8D" w:rsidRPr="00D75D8D" w:rsidRDefault="00D75D8D" w:rsidP="00D75D8D">
      <w:pPr>
        <w:rPr>
          <w:u w:val="single"/>
        </w:rPr>
      </w:pPr>
      <w:r w:rsidRPr="00D75D8D">
        <w:rPr>
          <w:u w:val="single"/>
        </w:rPr>
        <w:t>Mange ganger og på mange måter.</w:t>
      </w:r>
    </w:p>
    <w:p w:rsidR="00D75D8D" w:rsidRPr="00D75D8D" w:rsidRDefault="00D75D8D" w:rsidP="00D75D8D">
      <w:r w:rsidRPr="00D75D8D">
        <w:t xml:space="preserve">Dansen må danses, budskapet leves, synes, ikke bare overbringes. </w:t>
      </w:r>
    </w:p>
    <w:p w:rsidR="00D75D8D" w:rsidRPr="00D75D8D" w:rsidRDefault="00D75D8D" w:rsidP="00D75D8D">
      <w:r w:rsidRPr="00D75D8D">
        <w:t xml:space="preserve">Og: Dette er mulig. Ikke bare Ordet som ble menneske, får kalles barn av sin himmelske Far. </w:t>
      </w:r>
      <w:r w:rsidRPr="00D75D8D">
        <w:rPr>
          <w:u w:val="single"/>
        </w:rPr>
        <w:t>Alle som tar imot ham</w:t>
      </w:r>
      <w:r w:rsidRPr="00D75D8D">
        <w:t xml:space="preserve">, rekker fram hånden og lar seg trekke med, har den samme rett som han til å bli Guds barn. Elsket. Med rett til å leke, danse og fryde oss! For: Også alminnelige menneskebarn kan gi et gjenskinn av det guddommelige lyset. </w:t>
      </w:r>
    </w:p>
    <w:p w:rsidR="00D75D8D" w:rsidRPr="00D75D8D" w:rsidRDefault="00D75D8D" w:rsidP="00D75D8D">
      <w:r w:rsidRPr="00D75D8D">
        <w:rPr>
          <w:u w:val="single"/>
        </w:rPr>
        <w:t>Det som ble til i ham, var li</w:t>
      </w:r>
      <w:r>
        <w:rPr>
          <w:u w:val="single"/>
        </w:rPr>
        <w:t xml:space="preserve">v, og livet var menneskenes lys, </w:t>
      </w:r>
      <w:r>
        <w:t xml:space="preserve"> sier Johannes. </w:t>
      </w:r>
      <w:r w:rsidRPr="00D75D8D">
        <w:t>Dette livet og lyset overfører han på verden – via oss.</w:t>
      </w:r>
      <w:r>
        <w:t xml:space="preserve"> For det er vel det han mener når han det ene øyeblikket kan si: Jeg er verdens lys. Og i det neste: Dere er verdens lys.</w:t>
      </w:r>
    </w:p>
    <w:p w:rsidR="00D75D8D" w:rsidRPr="00D75D8D" w:rsidRDefault="00D75D8D" w:rsidP="00D75D8D">
      <w:pPr>
        <w:rPr>
          <w:u w:val="single"/>
        </w:rPr>
      </w:pPr>
    </w:p>
    <w:p w:rsidR="00D75D8D" w:rsidRPr="00D75D8D" w:rsidRDefault="00D75D8D" w:rsidP="00D75D8D">
      <w:pPr>
        <w:rPr>
          <w:u w:val="single"/>
        </w:rPr>
      </w:pPr>
      <w:r w:rsidRPr="00D75D8D">
        <w:t>Det var mørkt da han kom. Som nå. Krig. Urett. Han lot seg ikke skremme av terror.</w:t>
      </w:r>
      <w:r>
        <w:t xml:space="preserve"> </w:t>
      </w:r>
      <w:r w:rsidRPr="00D75D8D">
        <w:t>Han kom – midt i den mørke natta.</w:t>
      </w:r>
      <w:r>
        <w:t xml:space="preserve"> </w:t>
      </w:r>
      <w:r w:rsidRPr="00D75D8D">
        <w:rPr>
          <w:u w:val="single"/>
        </w:rPr>
        <w:t xml:space="preserve">Lyset </w:t>
      </w:r>
      <w:r>
        <w:rPr>
          <w:u w:val="single"/>
        </w:rPr>
        <w:t xml:space="preserve">skinner i mørket, og mørket </w:t>
      </w:r>
      <w:r w:rsidRPr="00D75D8D">
        <w:t>har</w:t>
      </w:r>
      <w:r>
        <w:t xml:space="preserve"> – til denne dag – </w:t>
      </w:r>
      <w:r w:rsidRPr="00D75D8D">
        <w:rPr>
          <w:u w:val="single"/>
        </w:rPr>
        <w:t>ikke overvunnet det.</w:t>
      </w:r>
    </w:p>
    <w:p w:rsidR="00D75D8D" w:rsidRDefault="00D75D8D" w:rsidP="00D75D8D">
      <w:r w:rsidRPr="00D75D8D">
        <w:t>Det skjedde noe i natt. E</w:t>
      </w:r>
      <w:r>
        <w:t>t e</w:t>
      </w:r>
      <w:r w:rsidRPr="00D75D8D">
        <w:t>kstatisk øyeblikk</w:t>
      </w:r>
      <w:r>
        <w:t xml:space="preserve"> i den guddommelige dansen</w:t>
      </w:r>
      <w:r w:rsidRPr="00D75D8D">
        <w:t xml:space="preserve">. For å fornye fred og glede i verden. </w:t>
      </w:r>
    </w:p>
    <w:p w:rsidR="00D75D8D" w:rsidRPr="00D75D8D" w:rsidRDefault="00D75D8D" w:rsidP="00D75D8D">
      <w:r w:rsidRPr="00D75D8D">
        <w:t>På tide å svinge seg?</w:t>
      </w:r>
    </w:p>
    <w:p w:rsidR="00D75D8D" w:rsidRPr="00D75D8D" w:rsidRDefault="00D75D8D" w:rsidP="00D75D8D"/>
    <w:p w:rsidR="00D75D8D" w:rsidRPr="00D75D8D" w:rsidRDefault="00D75D8D" w:rsidP="00D75D8D">
      <w:r w:rsidRPr="00D75D8D">
        <w:t>Med Faderen og Sønnen og Den hellige ånd, som var og er og blir én sann Gud fra evighet og til evighet. Amen.</w:t>
      </w:r>
    </w:p>
    <w:p w:rsidR="00724E68" w:rsidRDefault="00724E68">
      <w:bookmarkStart w:id="0" w:name="_GoBack"/>
      <w:bookmarkEnd w:id="0"/>
    </w:p>
    <w:sectPr w:rsidR="00724E68" w:rsidSect="00D75D8D">
      <w:pgSz w:w="8390" w:h="11906"/>
      <w:pgMar w:top="567" w:right="14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8D"/>
    <w:rsid w:val="00724E68"/>
    <w:rsid w:val="00D75D8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135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1046</Words>
  <Characters>5545</Characters>
  <Application>Microsoft Macintosh Word</Application>
  <DocSecurity>0</DocSecurity>
  <Lines>46</Lines>
  <Paragraphs>13</Paragraphs>
  <ScaleCrop>false</ScaleCrop>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Grønvik</dc:creator>
  <cp:keywords/>
  <dc:description/>
  <cp:lastModifiedBy>Knut Grønvik</cp:lastModifiedBy>
  <cp:revision>1</cp:revision>
  <dcterms:created xsi:type="dcterms:W3CDTF">2016-12-25T14:51:00Z</dcterms:created>
  <dcterms:modified xsi:type="dcterms:W3CDTF">2016-12-25T15:05:00Z</dcterms:modified>
</cp:coreProperties>
</file>